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</w:t>
      </w:r>
      <w:r w:rsidR="006C3FC2">
        <w:rPr>
          <w:rFonts w:ascii="Times New Roman" w:hAnsi="Times New Roman" w:cs="Times New Roman"/>
          <w:sz w:val="28"/>
          <w:szCs w:val="28"/>
        </w:rPr>
        <w:t>11</w:t>
      </w:r>
      <w:r w:rsidR="00FE2928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6C3FC2">
        <w:rPr>
          <w:rFonts w:ascii="Times New Roman" w:hAnsi="Times New Roman" w:cs="Times New Roman"/>
          <w:sz w:val="28"/>
          <w:szCs w:val="28"/>
        </w:rPr>
        <w:t>06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E347F1" w:rsidRDefault="000B311C" w:rsidP="00E347F1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E347F1" w:rsidRPr="00E347F1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промежуточны</w:t>
      </w:r>
      <w:r w:rsidR="00E347F1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E347F1" w:rsidRPr="00E34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</w:t>
      </w:r>
      <w:r w:rsidR="00E347F1"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r w:rsidR="00E347F1" w:rsidRPr="00E34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эксплуатации</w:t>
      </w:r>
      <w:r w:rsidR="00E34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 «ЭОД»</w:t>
      </w:r>
    </w:p>
    <w:bookmarkEnd w:id="0"/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28" w:rsidRDefault="00F048FE" w:rsidP="00FE2928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6C3FC2" w:rsidRPr="006C3FC2">
        <w:rPr>
          <w:rFonts w:ascii="TimesNewRomanPSMT" w:hAnsi="TimesNewRomanPSMT"/>
          <w:color w:val="000000"/>
          <w:sz w:val="28"/>
          <w:szCs w:val="28"/>
        </w:rPr>
        <w:t xml:space="preserve">с 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C3FC2">
        <w:rPr>
          <w:rStyle w:val="fontstyle01"/>
        </w:rPr>
        <w:t>74</w:t>
      </w:r>
      <w:r w:rsidR="00FE2928">
        <w:rPr>
          <w:rStyle w:val="fontstyle01"/>
        </w:rPr>
        <w:t>84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</w:t>
      </w:r>
      <w:r w:rsidR="00FE2928">
        <w:rPr>
          <w:rStyle w:val="fontstyle01"/>
        </w:rPr>
        <w:t>6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6C3FC2">
        <w:rPr>
          <w:rStyle w:val="fontstyle01"/>
        </w:rPr>
        <w:t>0</w:t>
      </w:r>
      <w:r w:rsidR="00FE2928">
        <w:rPr>
          <w:rStyle w:val="fontstyle01"/>
        </w:rPr>
        <w:t>6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</w:t>
      </w:r>
      <w:r w:rsidR="006C3FC2">
        <w:rPr>
          <w:rStyle w:val="fontstyle01"/>
        </w:rPr>
        <w:t>1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6C3FC2">
        <w:rPr>
          <w:rStyle w:val="fontstyle01"/>
        </w:rPr>
        <w:t xml:space="preserve">г.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E2928">
        <w:rPr>
          <w:rStyle w:val="fontstyle01"/>
        </w:rPr>
        <w:t>сообщает, что в</w:t>
      </w:r>
      <w:r w:rsidR="00FE2928">
        <w:rPr>
          <w:rStyle w:val="fontstyle01"/>
        </w:rPr>
        <w:t xml:space="preserve"> </w:t>
      </w:r>
      <w:r w:rsidR="00FE2928">
        <w:rPr>
          <w:rStyle w:val="fontstyle01"/>
        </w:rPr>
        <w:t>соответствии с Постановлением Правительства Республики Дагестан</w:t>
      </w:r>
      <w:r w:rsidR="00FE2928">
        <w:rPr>
          <w:rStyle w:val="fontstyle01"/>
        </w:rPr>
        <w:t xml:space="preserve"> </w:t>
      </w:r>
      <w:r w:rsidR="00FE2928">
        <w:rPr>
          <w:rStyle w:val="fontstyle01"/>
        </w:rPr>
        <w:t>09.04.2024 № 103, в рамках реализации Соглашения о сотрудничестве между</w:t>
      </w:r>
      <w:r w:rsidR="00FE2928">
        <w:rPr>
          <w:rStyle w:val="fontstyle01"/>
        </w:rPr>
        <w:t xml:space="preserve"> </w:t>
      </w:r>
      <w:r w:rsidR="00FE2928">
        <w:rPr>
          <w:rStyle w:val="fontstyle01"/>
        </w:rPr>
        <w:t>Правительством города Москвы и Правительством Республики Дагестан при</w:t>
      </w:r>
      <w:r w:rsidR="00FE2928">
        <w:rPr>
          <w:rStyle w:val="fontstyle01"/>
        </w:rPr>
        <w:t xml:space="preserve"> </w:t>
      </w:r>
      <w:r w:rsidR="00FE2928">
        <w:rPr>
          <w:rStyle w:val="fontstyle01"/>
        </w:rPr>
        <w:t>осуществлении мероприятий, направленных на внедрение информационных</w:t>
      </w:r>
      <w:r w:rsidR="00FE2928">
        <w:rPr>
          <w:rFonts w:ascii="TimesNewRomanPSMT" w:hAnsi="TimesNewRomanPSMT"/>
          <w:color w:val="000000"/>
          <w:sz w:val="28"/>
          <w:szCs w:val="28"/>
        </w:rPr>
        <w:br/>
      </w:r>
      <w:r w:rsidR="00FE2928">
        <w:rPr>
          <w:rStyle w:val="fontstyle01"/>
        </w:rPr>
        <w:t>технологий в сферу образования, от 29.02.2024 (далее – Соглашение)</w:t>
      </w:r>
      <w:r w:rsidR="00FE2928">
        <w:rPr>
          <w:rFonts w:ascii="TimesNewRomanPSMT" w:hAnsi="TimesNewRomanPSMT"/>
          <w:color w:val="000000"/>
          <w:sz w:val="28"/>
          <w:szCs w:val="28"/>
        </w:rPr>
        <w:br/>
      </w:r>
      <w:r w:rsidR="00FE2928">
        <w:rPr>
          <w:rStyle w:val="fontstyle01"/>
        </w:rPr>
        <w:t>функционирует региональная информационная система Республики Дагестан</w:t>
      </w:r>
      <w:r w:rsidR="00FE2928">
        <w:rPr>
          <w:rFonts w:ascii="TimesNewRomanPSMT" w:hAnsi="TimesNewRomanPSMT"/>
          <w:color w:val="000000"/>
          <w:sz w:val="28"/>
          <w:szCs w:val="28"/>
        </w:rPr>
        <w:br/>
      </w:r>
      <w:r w:rsidR="00FE2928">
        <w:rPr>
          <w:rStyle w:val="fontstyle01"/>
        </w:rPr>
        <w:t>«Электронное образование Дагестана», созданная с использованием подсистем</w:t>
      </w:r>
      <w:r w:rsidR="00FE2928">
        <w:rPr>
          <w:rFonts w:ascii="TimesNewRomanPSMT" w:hAnsi="TimesNewRomanPSMT"/>
          <w:color w:val="000000"/>
          <w:sz w:val="28"/>
          <w:szCs w:val="28"/>
        </w:rPr>
        <w:br/>
      </w:r>
      <w:r w:rsidR="00FE2928">
        <w:rPr>
          <w:rStyle w:val="fontstyle01"/>
        </w:rPr>
        <w:t>и сервисов Комплексной информационной системы «Государственные услуги</w:t>
      </w:r>
      <w:r w:rsidR="00FE2928">
        <w:rPr>
          <w:rFonts w:ascii="TimesNewRomanPSMT" w:hAnsi="TimesNewRomanPSMT"/>
          <w:color w:val="000000"/>
          <w:sz w:val="28"/>
          <w:szCs w:val="28"/>
        </w:rPr>
        <w:br/>
      </w:r>
      <w:r w:rsidR="00FE2928">
        <w:rPr>
          <w:rStyle w:val="fontstyle01"/>
        </w:rPr>
        <w:t>в сфере образования в электронном виде» (далее – РИС «ЭОД», система).</w:t>
      </w:r>
    </w:p>
    <w:p w:rsidR="00FE2928" w:rsidRDefault="00FE2928" w:rsidP="00FE292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 01.09.2024 в рамках реализации Постановления Правительства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от 12.07.2024 № 1241 «О федеральной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информационной системе "Моя школа" и внесении изменения в подпункт "а"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пункта 2 Положения об инфраструктуре, обеспечивающей информационно</w:t>
      </w:r>
      <w:r>
        <w:rPr>
          <w:rStyle w:val="fontstyle01"/>
        </w:rPr>
        <w:t>-</w:t>
      </w:r>
      <w:r>
        <w:rPr>
          <w:rStyle w:val="fontstyle01"/>
        </w:rPr>
        <w:t>технологическое взаимодействие информационных систем, используемых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предоставления государственных и муниципальных услуг и исполнения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государственных и муниципальных функций в электронной форме» всем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общеобразовательным организациям необходимо перейти на полноценное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использование РИС «ЭОД»: публикация расписания, выставление оценок,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выдача домашнего задания.</w:t>
      </w:r>
    </w:p>
    <w:p w:rsidR="00E347F1" w:rsidRDefault="00FE2928" w:rsidP="00FE292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01.11.2024 были подведены промежуточные итоги эксплуатации школами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системы. </w:t>
      </w:r>
    </w:p>
    <w:p w:rsidR="00FE2928" w:rsidRDefault="00FE2928" w:rsidP="00FE2928">
      <w:pPr>
        <w:spacing w:after="0"/>
        <w:ind w:firstLine="708"/>
        <w:jc w:val="both"/>
        <w:rPr>
          <w:rStyle w:val="fontstyle01"/>
        </w:rPr>
      </w:pP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РД </w:t>
      </w:r>
      <w:r>
        <w:rPr>
          <w:rStyle w:val="fontstyle01"/>
        </w:rPr>
        <w:t xml:space="preserve">и Управление образования Сергокалинского района </w:t>
      </w:r>
      <w:r>
        <w:rPr>
          <w:rStyle w:val="fontstyle01"/>
        </w:rPr>
        <w:t xml:space="preserve">выражает </w:t>
      </w:r>
      <w:r w:rsidR="00E347F1">
        <w:rPr>
          <w:rStyle w:val="fontstyle01"/>
        </w:rPr>
        <w:t>благодарность</w:t>
      </w:r>
      <w:r w:rsidR="00E347F1">
        <w:rPr>
          <w:rStyle w:val="fontstyle01"/>
        </w:rPr>
        <w:t xml:space="preserve"> всему педагогическому коллективу района </w:t>
      </w:r>
      <w:r>
        <w:rPr>
          <w:rStyle w:val="fontstyle01"/>
        </w:rPr>
        <w:t>за организацию работы по</w:t>
      </w:r>
      <w:r w:rsidR="00E347F1">
        <w:rPr>
          <w:rStyle w:val="fontstyle01"/>
        </w:rPr>
        <w:t xml:space="preserve"> </w:t>
      </w:r>
      <w:r>
        <w:rPr>
          <w:rStyle w:val="fontstyle01"/>
        </w:rPr>
        <w:t>использованию системы, ответственное отношение педагогов и</w:t>
      </w:r>
      <w:r w:rsidR="00E347F1">
        <w:rPr>
          <w:rStyle w:val="fontstyle01"/>
        </w:rPr>
        <w:t xml:space="preserve"> </w:t>
      </w:r>
      <w:r>
        <w:rPr>
          <w:rStyle w:val="fontstyle01"/>
        </w:rPr>
        <w:t>администраторов школ</w:t>
      </w:r>
      <w:r>
        <w:rPr>
          <w:rStyle w:val="fontstyle01"/>
        </w:rPr>
        <w:t xml:space="preserve"> Сергокалинского района</w:t>
      </w:r>
      <w:r>
        <w:rPr>
          <w:rStyle w:val="fontstyle01"/>
        </w:rPr>
        <w:t>.</w:t>
      </w:r>
    </w:p>
    <w:p w:rsidR="00FE2928" w:rsidRDefault="00FE2928" w:rsidP="00FE292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Также х</w:t>
      </w:r>
      <w:r>
        <w:rPr>
          <w:rStyle w:val="fontstyle01"/>
        </w:rPr>
        <w:t>ороших показателей достигли по итогам первой четверти следующие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муниципальные образования: Хасавюртовский район, </w:t>
      </w:r>
      <w:proofErr w:type="spellStart"/>
      <w:r>
        <w:rPr>
          <w:rStyle w:val="fontstyle01"/>
        </w:rPr>
        <w:t>Казбековский</w:t>
      </w:r>
      <w:proofErr w:type="spellEnd"/>
      <w:r>
        <w:rPr>
          <w:rStyle w:val="fontstyle01"/>
        </w:rPr>
        <w:t xml:space="preserve"> район,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Кумторкалинский</w:t>
      </w:r>
      <w:proofErr w:type="spellEnd"/>
      <w:r>
        <w:rPr>
          <w:rStyle w:val="fontstyle01"/>
        </w:rPr>
        <w:t xml:space="preserve"> район, Каспийск, </w:t>
      </w:r>
      <w:proofErr w:type="spellStart"/>
      <w:r>
        <w:rPr>
          <w:rStyle w:val="fontstyle01"/>
        </w:rPr>
        <w:t>Кизилюртовский</w:t>
      </w:r>
      <w:proofErr w:type="spellEnd"/>
      <w:r>
        <w:rPr>
          <w:rStyle w:val="fontstyle01"/>
        </w:rPr>
        <w:t xml:space="preserve"> район, </w:t>
      </w:r>
      <w:proofErr w:type="spellStart"/>
      <w:r>
        <w:rPr>
          <w:rStyle w:val="fontstyle01"/>
        </w:rPr>
        <w:t>Цунтинский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район, Ногайский район, Избербаш, </w:t>
      </w:r>
      <w:proofErr w:type="spellStart"/>
      <w:r>
        <w:rPr>
          <w:rStyle w:val="fontstyle01"/>
        </w:rPr>
        <w:t>Дахадаевский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район, Дербентский район.</w:t>
      </w:r>
    </w:p>
    <w:p w:rsidR="00FE2928" w:rsidRDefault="00FE2928" w:rsidP="00FE292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Напоминаем, что работа в РИС «ЭОД» продолжается в новой четверти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2024/2025 учебного года. Обращаем ваше внимание на важность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своевременной публикации расписания, выставления оценок и выдачи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домашнего задания. Данные параметры влияют на уровень удовлетворенности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 качеством оказания услуги по предоставлению информации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успеваемости обучающихся.</w:t>
      </w:r>
    </w:p>
    <w:p w:rsidR="00FE2928" w:rsidRDefault="00FE2928" w:rsidP="00FE292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E2928">
        <w:rPr>
          <w:rFonts w:ascii="TimesNewRomanPSMT" w:hAnsi="TimesNewRomanPSMT"/>
          <w:color w:val="000000"/>
          <w:sz w:val="28"/>
          <w:szCs w:val="28"/>
        </w:rPr>
        <w:lastRenderedPageBreak/>
        <w:t>Доля школ, которые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E2928">
        <w:rPr>
          <w:rFonts w:ascii="TimesNewRomanPSMT" w:hAnsi="TimesNewRomanPSMT"/>
          <w:color w:val="000000"/>
          <w:sz w:val="28"/>
          <w:szCs w:val="28"/>
        </w:rPr>
        <w:t>выставляют оценки и выдают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E2928">
        <w:rPr>
          <w:rFonts w:ascii="TimesNewRomanPSMT" w:hAnsi="TimesNewRomanPSMT"/>
          <w:color w:val="000000"/>
          <w:sz w:val="28"/>
          <w:szCs w:val="28"/>
        </w:rPr>
        <w:t>домашнее задани</w:t>
      </w:r>
      <w:r>
        <w:rPr>
          <w:rFonts w:ascii="TimesNewRomanPSMT" w:hAnsi="TimesNewRomanPSMT"/>
          <w:color w:val="000000"/>
          <w:sz w:val="28"/>
          <w:szCs w:val="28"/>
        </w:rPr>
        <w:t>е – 100%.</w:t>
      </w:r>
    </w:p>
    <w:p w:rsidR="00FE2928" w:rsidRDefault="00FE2928" w:rsidP="00FE292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E2928">
        <w:rPr>
          <w:rFonts w:ascii="TimesNewRomanPSMT" w:hAnsi="TimesNewRomanPSMT"/>
          <w:color w:val="000000"/>
          <w:sz w:val="28"/>
          <w:szCs w:val="28"/>
        </w:rPr>
        <w:t>Средний балл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E2928">
        <w:rPr>
          <w:rFonts w:ascii="TimesNewRomanPSMT" w:hAnsi="TimesNewRomanPSMT"/>
          <w:color w:val="000000"/>
          <w:sz w:val="28"/>
          <w:szCs w:val="28"/>
        </w:rPr>
        <w:t>выдаче домашних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E2928">
        <w:rPr>
          <w:rFonts w:ascii="TimesNewRomanPSMT" w:hAnsi="TimesNewRomanPSMT"/>
          <w:color w:val="000000"/>
          <w:sz w:val="28"/>
          <w:szCs w:val="28"/>
        </w:rPr>
        <w:t>заданий и оценок</w:t>
      </w:r>
      <w:r>
        <w:rPr>
          <w:rFonts w:ascii="TimesNewRomanPSMT" w:hAnsi="TimesNewRomanPSMT"/>
          <w:color w:val="000000"/>
          <w:sz w:val="28"/>
          <w:szCs w:val="28"/>
        </w:rPr>
        <w:t xml:space="preserve"> педагогами нашего района составил 60,95.</w:t>
      </w:r>
    </w:p>
    <w:p w:rsidR="00FE2928" w:rsidRDefault="00FE2928" w:rsidP="00FE292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Просим проконтролировать своевременную выда</w:t>
      </w:r>
      <w:r w:rsidR="00E347F1">
        <w:rPr>
          <w:rFonts w:ascii="TimesNewRomanPSMT" w:hAnsi="TimesNewRomanPSMT"/>
          <w:color w:val="000000"/>
          <w:sz w:val="28"/>
          <w:szCs w:val="28"/>
        </w:rPr>
        <w:t>чу</w:t>
      </w:r>
      <w:r>
        <w:rPr>
          <w:rFonts w:ascii="TimesNewRomanPSMT" w:hAnsi="TimesNewRomanPSMT"/>
          <w:color w:val="000000"/>
          <w:sz w:val="28"/>
          <w:szCs w:val="28"/>
        </w:rPr>
        <w:t xml:space="preserve"> домашне</w:t>
      </w:r>
      <w:r w:rsidR="00E347F1">
        <w:rPr>
          <w:rFonts w:ascii="TimesNewRomanPSMT" w:hAnsi="TimesNewRomanPSMT"/>
          <w:color w:val="000000"/>
          <w:sz w:val="28"/>
          <w:szCs w:val="28"/>
        </w:rPr>
        <w:t>го</w:t>
      </w:r>
      <w:r>
        <w:rPr>
          <w:rFonts w:ascii="TimesNewRomanPSMT" w:hAnsi="TimesNewRomanPSMT"/>
          <w:color w:val="000000"/>
          <w:sz w:val="28"/>
          <w:szCs w:val="28"/>
        </w:rPr>
        <w:t xml:space="preserve"> задани</w:t>
      </w:r>
      <w:r w:rsidR="00E347F1">
        <w:rPr>
          <w:rFonts w:ascii="TimesNewRomanPSMT" w:hAnsi="TimesNewRomanPSMT"/>
          <w:color w:val="000000"/>
          <w:sz w:val="28"/>
          <w:szCs w:val="28"/>
        </w:rPr>
        <w:t>я и выставление оценок.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C3FC2" w:rsidRPr="006C3FC2" w:rsidRDefault="00FE2928" w:rsidP="00FE292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в электронном виде.</w:t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8712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522740"/>
    <w:rsid w:val="005F026C"/>
    <w:rsid w:val="00624233"/>
    <w:rsid w:val="00641E13"/>
    <w:rsid w:val="006C3FC2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055D"/>
    <w:rsid w:val="00DE7DA2"/>
    <w:rsid w:val="00E06087"/>
    <w:rsid w:val="00E32FE5"/>
    <w:rsid w:val="00E347F1"/>
    <w:rsid w:val="00E36C93"/>
    <w:rsid w:val="00F048FE"/>
    <w:rsid w:val="00FB3EBA"/>
    <w:rsid w:val="00FC2A48"/>
    <w:rsid w:val="00FD4D7F"/>
    <w:rsid w:val="00FE0202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EB3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2024-11-06T14:41:00Z</dcterms:created>
  <dcterms:modified xsi:type="dcterms:W3CDTF">2024-11-06T14:41:00Z</dcterms:modified>
</cp:coreProperties>
</file>